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A23AD0">
        <w:rPr>
          <w:b/>
          <w:caps/>
          <w:sz w:val="24"/>
          <w:szCs w:val="24"/>
        </w:rPr>
        <w:t>04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23AD0">
        <w:rPr>
          <w:b/>
          <w:caps/>
          <w:sz w:val="24"/>
          <w:szCs w:val="24"/>
        </w:rPr>
        <w:t>08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23AD0">
        <w:rPr>
          <w:b/>
          <w:sz w:val="24"/>
          <w:szCs w:val="24"/>
        </w:rPr>
        <w:t>27 марта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46CE6">
        <w:rPr>
          <w:b/>
          <w:sz w:val="24"/>
          <w:szCs w:val="24"/>
        </w:rPr>
        <w:t>39</w:t>
      </w:r>
      <w:r w:rsidR="00AF4A5D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C6FF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П.Д.А.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B37B9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</w:t>
      </w:r>
      <w:r w:rsidR="001B37B9">
        <w:rPr>
          <w:sz w:val="24"/>
          <w:szCs w:val="24"/>
        </w:rPr>
        <w:t xml:space="preserve"> адвоката,</w:t>
      </w:r>
      <w:r w:rsidR="000B398C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представителя заявителя – А</w:t>
      </w:r>
      <w:r w:rsidR="006C6FFA">
        <w:rPr>
          <w:sz w:val="24"/>
          <w:szCs w:val="24"/>
        </w:rPr>
        <w:t>.</w:t>
      </w:r>
      <w:r w:rsidR="00AF4A5D">
        <w:rPr>
          <w:sz w:val="24"/>
          <w:szCs w:val="24"/>
        </w:rPr>
        <w:t>О.Г.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46CE6">
        <w:rPr>
          <w:sz w:val="24"/>
          <w:szCs w:val="24"/>
        </w:rPr>
        <w:t>39</w:t>
      </w:r>
      <w:r w:rsidR="00AF4A5D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6CE6" w:rsidRPr="00946CE6">
        <w:rPr>
          <w:sz w:val="24"/>
          <w:szCs w:val="24"/>
        </w:rPr>
        <w:t>14.07.2023 г. в Адвокатскую палату Московской области поступила жалоба генерального директора ООО «</w:t>
      </w:r>
      <w:r w:rsidR="006C6FFA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 xml:space="preserve">» </w:t>
      </w:r>
      <w:r w:rsidR="006C6FFA">
        <w:rPr>
          <w:sz w:val="24"/>
          <w:szCs w:val="24"/>
        </w:rPr>
        <w:t>П.А.А.</w:t>
      </w:r>
      <w:r w:rsidR="00946CE6" w:rsidRPr="00946CE6">
        <w:rPr>
          <w:sz w:val="24"/>
          <w:szCs w:val="24"/>
        </w:rPr>
        <w:t xml:space="preserve"> в отношении адвоката </w:t>
      </w:r>
      <w:r w:rsidR="006C6FFA">
        <w:rPr>
          <w:sz w:val="24"/>
          <w:szCs w:val="24"/>
        </w:rPr>
        <w:t>П.Д.А.</w:t>
      </w:r>
      <w:r w:rsidR="00946CE6" w:rsidRPr="00946CE6">
        <w:rPr>
          <w:sz w:val="24"/>
          <w:szCs w:val="24"/>
        </w:rPr>
        <w:t xml:space="preserve">, имеющего регистрационный номер </w:t>
      </w:r>
      <w:r w:rsidR="006C6FFA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6FFA">
        <w:rPr>
          <w:sz w:val="24"/>
          <w:szCs w:val="24"/>
        </w:rPr>
        <w:t>…..</w:t>
      </w:r>
    </w:p>
    <w:p w:rsidR="00946CE6" w:rsidRPr="00946CE6" w:rsidRDefault="002C28D7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46CE6" w:rsidRPr="00946CE6">
        <w:rPr>
          <w:sz w:val="24"/>
          <w:szCs w:val="24"/>
        </w:rPr>
        <w:t>адвокат оказывал ему юридическую помощь в А</w:t>
      </w:r>
      <w:r w:rsidR="006C6FFA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 суде г. М</w:t>
      </w:r>
      <w:r w:rsidR="006C6FFA">
        <w:rPr>
          <w:sz w:val="24"/>
          <w:szCs w:val="24"/>
        </w:rPr>
        <w:t>.</w:t>
      </w:r>
      <w:r w:rsidR="00946CE6" w:rsidRPr="00946CE6">
        <w:rPr>
          <w:sz w:val="24"/>
          <w:szCs w:val="24"/>
        </w:rPr>
        <w:t xml:space="preserve"> без заключения письменного соглашения на основании выданной доверенности. Денежные средства в размере 543 000 рублей перечислялись на банковскую карту сотрудника КА «</w:t>
      </w:r>
      <w:r w:rsidR="006C6FFA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 xml:space="preserve">». Адвокат изготавливал поддельные документы от имени доверителя (договор цессии от 10.08.2020 г., акт приёма-передачи документов к договору цессии от 10.08.2020г., квитанцию к приходному кассовому ордеру от 11.08.2020 г., договор от 01.08.2020 г. и соглашения об изменении стороны по договору от 01.08.2020 г., гарантийное письмо от 15.10.2021 г.). Подложность данных документов подтверждается заявлением о фальсификации доказательств доверителя от 16.02.2023 г. и 28.03.2023 г. </w:t>
      </w:r>
    </w:p>
    <w:p w:rsidR="00946CE6" w:rsidRPr="00946CE6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>28.02.2023 г. А</w:t>
      </w:r>
      <w:r w:rsidR="006C6FFA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суд г. М</w:t>
      </w:r>
      <w:r w:rsidR="006C6FFA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исключил из числа доказательств дополнительное соглашение к договору цессии от 10.08.2020 г., договор от 01.08.2020 г., соглашение о замене стороны по договору от 15.08.2020 г.</w:t>
      </w:r>
    </w:p>
    <w:p w:rsidR="00946CE6" w:rsidRPr="00946CE6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 xml:space="preserve">Адвокат требовал от заявителя подписания фиктивных документов, получил имущество заявителя на сумму 6 532 301 рубль 86 коп. </w:t>
      </w:r>
    </w:p>
    <w:p w:rsidR="00B80D7F" w:rsidRDefault="00946CE6" w:rsidP="00946CE6">
      <w:pPr>
        <w:jc w:val="both"/>
        <w:rPr>
          <w:sz w:val="24"/>
          <w:szCs w:val="24"/>
        </w:rPr>
      </w:pPr>
      <w:r w:rsidRPr="00946CE6">
        <w:rPr>
          <w:sz w:val="24"/>
          <w:szCs w:val="24"/>
        </w:rPr>
        <w:tab/>
        <w:t>Адвокат принял поручение на представление интересов Г</w:t>
      </w:r>
      <w:r w:rsidR="006C6FFA">
        <w:rPr>
          <w:sz w:val="24"/>
          <w:szCs w:val="24"/>
        </w:rPr>
        <w:t>.</w:t>
      </w:r>
      <w:r w:rsidRPr="00946CE6">
        <w:rPr>
          <w:sz w:val="24"/>
          <w:szCs w:val="24"/>
        </w:rPr>
        <w:t>Е.А. и Х</w:t>
      </w:r>
      <w:r w:rsidR="00671B82">
        <w:rPr>
          <w:sz w:val="24"/>
          <w:szCs w:val="24"/>
        </w:rPr>
        <w:t>.</w:t>
      </w:r>
      <w:r w:rsidRPr="00946CE6">
        <w:rPr>
          <w:sz w:val="24"/>
          <w:szCs w:val="24"/>
        </w:rPr>
        <w:t>А.Ю. в А</w:t>
      </w:r>
      <w:r w:rsidR="00671B82">
        <w:rPr>
          <w:sz w:val="24"/>
          <w:szCs w:val="24"/>
        </w:rPr>
        <w:t>.</w:t>
      </w:r>
      <w:r w:rsidRPr="00946CE6">
        <w:rPr>
          <w:sz w:val="24"/>
          <w:szCs w:val="24"/>
        </w:rPr>
        <w:t xml:space="preserve"> суде г. М</w:t>
      </w:r>
      <w:r w:rsidR="00671B82">
        <w:rPr>
          <w:sz w:val="24"/>
          <w:szCs w:val="24"/>
        </w:rPr>
        <w:t>.</w:t>
      </w:r>
      <w:r w:rsidRPr="00946CE6">
        <w:rPr>
          <w:sz w:val="24"/>
          <w:szCs w:val="24"/>
        </w:rPr>
        <w:t>, интересы которых противоречат интересам заявителя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A3E6F">
        <w:rPr>
          <w:sz w:val="24"/>
          <w:szCs w:val="24"/>
        </w:rPr>
        <w:t xml:space="preserve"> </w:t>
      </w:r>
      <w:r w:rsidR="00AF4A5D">
        <w:rPr>
          <w:sz w:val="24"/>
          <w:szCs w:val="24"/>
        </w:rPr>
        <w:t>18.07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0BD9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E0BD9">
        <w:rPr>
          <w:sz w:val="24"/>
          <w:szCs w:val="24"/>
        </w:rPr>
        <w:t>3284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5D7ACD" w:rsidRPr="005D7ACD" w:rsidRDefault="00AF4A5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31.08.2023г. рассмотрение дисциплинарного производства квалификационной комиссией было отложено</w:t>
      </w:r>
      <w:r w:rsidR="005D7ACD">
        <w:rPr>
          <w:sz w:val="24"/>
          <w:szCs w:val="24"/>
        </w:rPr>
        <w:t xml:space="preserve"> с целью проведения заявителем экспертизы.</w:t>
      </w:r>
    </w:p>
    <w:p w:rsidR="005D7ACD" w:rsidRDefault="00946CE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7ACD" w:rsidRPr="005D7ACD">
        <w:rPr>
          <w:sz w:val="24"/>
          <w:szCs w:val="24"/>
        </w:rPr>
        <w:t>26.09.2023г. по ходатайству представителя заявителя – А</w:t>
      </w:r>
      <w:r w:rsidR="00671B82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 xml:space="preserve">О.Г. </w:t>
      </w:r>
      <w:r w:rsidR="00AE0BD9" w:rsidRPr="005D7ACD">
        <w:rPr>
          <w:sz w:val="24"/>
          <w:szCs w:val="24"/>
        </w:rPr>
        <w:t>- к</w:t>
      </w:r>
      <w:r w:rsidR="005D7ACD" w:rsidRPr="005D7ACD">
        <w:rPr>
          <w:sz w:val="24"/>
          <w:szCs w:val="24"/>
        </w:rPr>
        <w:t xml:space="preserve"> материалам дисциплинарного производства приобщено заключение, согласн</w:t>
      </w:r>
      <w:r>
        <w:rPr>
          <w:sz w:val="24"/>
          <w:szCs w:val="24"/>
        </w:rPr>
        <w:t>о которого подписи по указанным</w:t>
      </w:r>
      <w:r w:rsidR="005D7ACD" w:rsidRPr="005D7ACD">
        <w:rPr>
          <w:sz w:val="24"/>
          <w:szCs w:val="24"/>
        </w:rPr>
        <w:t xml:space="preserve"> в жалобе документам не принадлежат П</w:t>
      </w:r>
      <w:r w:rsidR="00671B82">
        <w:rPr>
          <w:sz w:val="24"/>
          <w:szCs w:val="24"/>
        </w:rPr>
        <w:t>.</w:t>
      </w:r>
      <w:r w:rsidR="005D7ACD" w:rsidRPr="005D7ACD">
        <w:rPr>
          <w:sz w:val="24"/>
          <w:szCs w:val="24"/>
        </w:rPr>
        <w:t>А.А</w:t>
      </w:r>
      <w:r w:rsidR="005D7ACD">
        <w:rPr>
          <w:sz w:val="24"/>
          <w:szCs w:val="24"/>
        </w:rPr>
        <w:t>. Рассмотрение дисциплинарного производства квалификационной комиссией отложено для изучения поступивших документов.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</w:t>
      </w:r>
      <w:r w:rsidR="001A3E6F">
        <w:rPr>
          <w:sz w:val="24"/>
          <w:szCs w:val="24"/>
        </w:rPr>
        <w:t>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1A6E0E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D7ACD">
        <w:rPr>
          <w:sz w:val="24"/>
          <w:szCs w:val="24"/>
        </w:rPr>
        <w:t xml:space="preserve">не </w:t>
      </w:r>
      <w:r w:rsidR="00672D5A">
        <w:rPr>
          <w:sz w:val="24"/>
          <w:szCs w:val="24"/>
        </w:rPr>
        <w:t>явился,</w:t>
      </w:r>
      <w:r w:rsidR="005D7ACD">
        <w:rPr>
          <w:sz w:val="24"/>
          <w:szCs w:val="24"/>
        </w:rPr>
        <w:t xml:space="preserve"> уведомлен. Представитель заявителя – А</w:t>
      </w:r>
      <w:r w:rsidR="00671B82">
        <w:rPr>
          <w:sz w:val="24"/>
          <w:szCs w:val="24"/>
        </w:rPr>
        <w:t>.</w:t>
      </w:r>
      <w:r w:rsidR="005D7ACD">
        <w:rPr>
          <w:sz w:val="24"/>
          <w:szCs w:val="24"/>
        </w:rPr>
        <w:t xml:space="preserve">О.Г. – в заседание квалификационной комиссии </w:t>
      </w:r>
      <w:r w:rsidR="00CB450A">
        <w:rPr>
          <w:sz w:val="24"/>
          <w:szCs w:val="24"/>
        </w:rPr>
        <w:t>явилась,</w:t>
      </w:r>
      <w:r w:rsidR="00672D5A">
        <w:rPr>
          <w:sz w:val="24"/>
          <w:szCs w:val="24"/>
        </w:rPr>
        <w:t xml:space="preserve"> поддержал</w:t>
      </w:r>
      <w:r w:rsidR="00CB450A">
        <w:rPr>
          <w:sz w:val="24"/>
          <w:szCs w:val="24"/>
        </w:rPr>
        <w:t>а</w:t>
      </w:r>
      <w:r w:rsidR="00672D5A">
        <w:rPr>
          <w:sz w:val="24"/>
          <w:szCs w:val="24"/>
        </w:rPr>
        <w:t xml:space="preserve">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A97281" w:rsidP="00A97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58A1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672D5A">
        <w:rPr>
          <w:sz w:val="24"/>
          <w:szCs w:val="24"/>
        </w:rPr>
        <w:t xml:space="preserve">явился, </w:t>
      </w:r>
      <w:r w:rsidR="00CB450A">
        <w:rPr>
          <w:sz w:val="24"/>
          <w:szCs w:val="24"/>
        </w:rPr>
        <w:t>возражал против жалобы, поддержал доводы письменных объяснений</w:t>
      </w:r>
      <w:r w:rsidR="00D40212">
        <w:rPr>
          <w:sz w:val="24"/>
          <w:szCs w:val="24"/>
        </w:rPr>
        <w:t>.</w:t>
      </w:r>
    </w:p>
    <w:p w:rsidR="00DF5674" w:rsidRPr="00D40212" w:rsidRDefault="00D40212" w:rsidP="00946C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7281">
        <w:rPr>
          <w:sz w:val="24"/>
          <w:szCs w:val="24"/>
        </w:rPr>
        <w:t>2</w:t>
      </w:r>
      <w:r w:rsidR="00EF58A1">
        <w:rPr>
          <w:sz w:val="24"/>
          <w:szCs w:val="24"/>
        </w:rPr>
        <w:t>6</w:t>
      </w:r>
      <w:r w:rsidR="00A97281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46CE6" w:rsidRPr="00946CE6">
        <w:rPr>
          <w:sz w:val="24"/>
          <w:szCs w:val="24"/>
        </w:rPr>
        <w:t xml:space="preserve">о наличии в действиях адвоката </w:t>
      </w:r>
      <w:r w:rsidR="00671B82">
        <w:rPr>
          <w:sz w:val="24"/>
          <w:szCs w:val="24"/>
        </w:rPr>
        <w:t>П.Д.А.</w:t>
      </w:r>
      <w:r w:rsidR="00946CE6" w:rsidRPr="00946CE6">
        <w:rPr>
          <w:sz w:val="24"/>
          <w:szCs w:val="24"/>
        </w:rPr>
        <w:t xml:space="preserve"> нарушения </w:t>
      </w:r>
      <w:proofErr w:type="spellStart"/>
      <w:r w:rsidR="00946CE6" w:rsidRPr="00946CE6">
        <w:rPr>
          <w:sz w:val="24"/>
          <w:szCs w:val="24"/>
        </w:rPr>
        <w:t>пп</w:t>
      </w:r>
      <w:proofErr w:type="spellEnd"/>
      <w:r w:rsidR="00946CE6" w:rsidRPr="00946CE6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ООО «</w:t>
      </w:r>
      <w:r w:rsidR="00671B82">
        <w:rPr>
          <w:sz w:val="24"/>
          <w:szCs w:val="24"/>
        </w:rPr>
        <w:t>…..</w:t>
      </w:r>
      <w:r w:rsidR="00946CE6" w:rsidRPr="00946CE6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</w:t>
      </w:r>
      <w:r w:rsidR="007E56CB" w:rsidRPr="00D40212">
        <w:rPr>
          <w:sz w:val="24"/>
          <w:szCs w:val="24"/>
        </w:rPr>
        <w:t>.</w:t>
      </w:r>
      <w:bookmarkEnd w:id="2"/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D4021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6CE6">
        <w:rPr>
          <w:sz w:val="24"/>
          <w:szCs w:val="24"/>
        </w:rPr>
        <w:t>1</w:t>
      </w:r>
      <w:r>
        <w:rPr>
          <w:sz w:val="24"/>
          <w:szCs w:val="24"/>
        </w:rPr>
        <w:t xml:space="preserve">.11.2023г. от </w:t>
      </w:r>
      <w:r w:rsidR="00FB6966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 xml:space="preserve">поступило </w:t>
      </w:r>
      <w:r w:rsidR="00672D5A">
        <w:rPr>
          <w:sz w:val="24"/>
          <w:szCs w:val="24"/>
        </w:rPr>
        <w:t>несогласие с заключением квалификационной комиссии</w:t>
      </w:r>
      <w:r w:rsidR="00A80002">
        <w:rPr>
          <w:sz w:val="24"/>
          <w:szCs w:val="24"/>
        </w:rPr>
        <w:t>.</w:t>
      </w:r>
    </w:p>
    <w:p w:rsidR="00D40212" w:rsidRDefault="00946CE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11.12</w:t>
      </w:r>
      <w:r w:rsidR="00D40212">
        <w:rPr>
          <w:sz w:val="24"/>
          <w:szCs w:val="24"/>
        </w:rPr>
        <w:t xml:space="preserve">.2023г. от адвоката поступило дополнение к ранее направленному несогласию с приложением документов. </w:t>
      </w:r>
    </w:p>
    <w:p w:rsidR="00A25C72" w:rsidRDefault="00A25C72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15.12.2023г. от заявителя поступило </w:t>
      </w:r>
      <w:r w:rsidR="00946CE6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относительно заключения квалификационной комиссии.</w:t>
      </w:r>
    </w:p>
    <w:p w:rsidR="00AE0BD9" w:rsidRDefault="00AE0BD9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19.12.2023г. от заявителя поступило дополнение к обращению от 15.12.2023г. (с приложением документов).</w:t>
      </w:r>
    </w:p>
    <w:p w:rsidR="009B6C8B" w:rsidRDefault="009B6C8B" w:rsidP="00A97281">
      <w:pPr>
        <w:jc w:val="both"/>
        <w:rPr>
          <w:sz w:val="24"/>
          <w:szCs w:val="24"/>
          <w:lang w:eastAsia="en-US"/>
        </w:rPr>
      </w:pPr>
    </w:p>
    <w:p w:rsidR="00AE0BD9" w:rsidRPr="005B1670" w:rsidRDefault="00A23AD0" w:rsidP="00AE0B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з</w:t>
      </w:r>
      <w:r w:rsidR="00AE0BD9">
        <w:rPr>
          <w:sz w:val="24"/>
          <w:szCs w:val="24"/>
        </w:rPr>
        <w:t>аяви</w:t>
      </w:r>
      <w:r w:rsidR="00AE0BD9" w:rsidRPr="005B1670">
        <w:rPr>
          <w:sz w:val="24"/>
          <w:szCs w:val="24"/>
        </w:rPr>
        <w:t>тел</w:t>
      </w:r>
      <w:r w:rsidR="00AE0BD9">
        <w:rPr>
          <w:sz w:val="24"/>
          <w:szCs w:val="24"/>
        </w:rPr>
        <w:t xml:space="preserve">ь </w:t>
      </w:r>
      <w:r w:rsidR="00AE0BD9" w:rsidRPr="005B1670">
        <w:rPr>
          <w:sz w:val="24"/>
          <w:szCs w:val="24"/>
          <w:lang w:eastAsia="en-US"/>
        </w:rPr>
        <w:t>в заседание Совета</w:t>
      </w:r>
      <w:r w:rsidR="00AE0BD9"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671B82">
        <w:rPr>
          <w:sz w:val="24"/>
          <w:szCs w:val="24"/>
          <w:lang w:eastAsia="en-US"/>
        </w:rPr>
        <w:t>.</w:t>
      </w:r>
      <w:r w:rsidR="00AE0BD9">
        <w:rPr>
          <w:sz w:val="24"/>
          <w:szCs w:val="24"/>
          <w:lang w:eastAsia="en-US"/>
        </w:rPr>
        <w:t>О.Г. – в заседание Совета явилась, не согласилась с заключением квалификационной комиссии.</w:t>
      </w:r>
    </w:p>
    <w:p w:rsidR="00AE0BD9" w:rsidRDefault="00A23AD0" w:rsidP="00AE0B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а</w:t>
      </w:r>
      <w:r w:rsidR="00AE0BD9" w:rsidRPr="006B125A">
        <w:rPr>
          <w:sz w:val="24"/>
          <w:szCs w:val="24"/>
          <w:lang w:eastAsia="en-US"/>
        </w:rPr>
        <w:t>двокат в заседани</w:t>
      </w:r>
      <w:r w:rsidR="00AE0BD9">
        <w:rPr>
          <w:sz w:val="24"/>
          <w:szCs w:val="24"/>
          <w:lang w:eastAsia="en-US"/>
        </w:rPr>
        <w:t>е</w:t>
      </w:r>
      <w:r w:rsidR="00AE0BD9" w:rsidRPr="006B125A">
        <w:rPr>
          <w:sz w:val="24"/>
          <w:szCs w:val="24"/>
          <w:lang w:eastAsia="en-US"/>
        </w:rPr>
        <w:t xml:space="preserve"> Совета</w:t>
      </w:r>
      <w:r w:rsidR="00AE0BD9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F7448A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20.12.2023г. Совет решением № 19/25-16 </w:t>
      </w:r>
      <w:r w:rsidR="00AE0BD9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AE0BD9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F7448A" w:rsidRPr="00F7448A">
        <w:rPr>
          <w:sz w:val="24"/>
          <w:szCs w:val="24"/>
          <w:lang w:eastAsia="en-US"/>
        </w:rPr>
        <w:t xml:space="preserve">, </w:t>
      </w:r>
      <w:r w:rsidR="00F7448A">
        <w:rPr>
          <w:sz w:val="24"/>
          <w:szCs w:val="24"/>
          <w:lang w:eastAsia="en-US"/>
        </w:rPr>
        <w:t>т.к. доводы жалобы подлежат оценке, в том числе, на предмет добросовестности действий адвоката и действий в условиях конфликта интересов.</w:t>
      </w:r>
    </w:p>
    <w:p w:rsidR="002A7DDB" w:rsidRDefault="002A7DDB" w:rsidP="002A7D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действиях адвоката вопреки законным интересам доверителя, по соображениям собственной выгоды и безнравственных интересов Совет полагает требующим изучения с учетом ссылки заявителя на согласованность действий адвоката с иными лицами (включая адвокатов П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и Л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И.В., юриста Б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</w:t>
      </w:r>
      <w:r w:rsidR="00966B4A">
        <w:rPr>
          <w:sz w:val="24"/>
          <w:szCs w:val="24"/>
          <w:lang w:eastAsia="en-US"/>
        </w:rPr>
        <w:t xml:space="preserve"> в части создания договорной конструкции, искажающей действительные правоотношения адвоката с ООО «</w:t>
      </w:r>
      <w:r w:rsidR="00671B82">
        <w:rPr>
          <w:sz w:val="24"/>
          <w:szCs w:val="24"/>
          <w:lang w:eastAsia="en-US"/>
        </w:rPr>
        <w:t>…..</w:t>
      </w:r>
      <w:r w:rsidR="00966B4A">
        <w:rPr>
          <w:sz w:val="24"/>
          <w:szCs w:val="24"/>
          <w:lang w:eastAsia="en-US"/>
        </w:rPr>
        <w:t>» и заявителем</w:t>
      </w:r>
      <w:r>
        <w:rPr>
          <w:sz w:val="24"/>
          <w:szCs w:val="24"/>
          <w:lang w:eastAsia="en-US"/>
        </w:rPr>
        <w:t xml:space="preserve">). </w:t>
      </w:r>
    </w:p>
    <w:p w:rsidR="002A7DDB" w:rsidRDefault="008568C4" w:rsidP="002A7D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содержится также довод об осуществлении адвокатской деятельности в условиях конфликта интересов, принятии поручений от лиц с противоположными интересами. </w:t>
      </w:r>
      <w:r w:rsidR="00187D22">
        <w:rPr>
          <w:sz w:val="24"/>
          <w:szCs w:val="24"/>
          <w:lang w:eastAsia="en-US"/>
        </w:rPr>
        <w:t xml:space="preserve">В материалах дисциплинарного дела имеются доказательства осуществления адвокатом представительства по делу № </w:t>
      </w:r>
      <w:r w:rsidR="00671B82">
        <w:rPr>
          <w:sz w:val="24"/>
          <w:szCs w:val="24"/>
          <w:lang w:eastAsia="en-US"/>
        </w:rPr>
        <w:t>…..</w:t>
      </w:r>
      <w:r w:rsidR="00187D22">
        <w:rPr>
          <w:sz w:val="24"/>
          <w:szCs w:val="24"/>
          <w:lang w:eastAsia="en-US"/>
        </w:rPr>
        <w:t xml:space="preserve"> в интересах Г</w:t>
      </w:r>
      <w:r w:rsidR="00671B82">
        <w:rPr>
          <w:sz w:val="24"/>
          <w:szCs w:val="24"/>
          <w:lang w:eastAsia="en-US"/>
        </w:rPr>
        <w:t>.</w:t>
      </w:r>
      <w:r w:rsidR="00187D22">
        <w:rPr>
          <w:sz w:val="24"/>
          <w:szCs w:val="24"/>
          <w:lang w:eastAsia="en-US"/>
        </w:rPr>
        <w:t xml:space="preserve">Е.А. </w:t>
      </w:r>
      <w:r w:rsidR="00BB6310">
        <w:rPr>
          <w:sz w:val="24"/>
          <w:szCs w:val="24"/>
          <w:lang w:eastAsia="en-US"/>
        </w:rPr>
        <w:t xml:space="preserve">а также представительства по делу № </w:t>
      </w:r>
      <w:r w:rsidR="00671B82">
        <w:rPr>
          <w:sz w:val="24"/>
          <w:szCs w:val="24"/>
          <w:lang w:eastAsia="en-US"/>
        </w:rPr>
        <w:t>…..</w:t>
      </w:r>
      <w:r w:rsidR="00BB6310">
        <w:rPr>
          <w:sz w:val="24"/>
          <w:szCs w:val="24"/>
          <w:lang w:eastAsia="en-US"/>
        </w:rPr>
        <w:t xml:space="preserve"> от имени Х</w:t>
      </w:r>
      <w:r w:rsidR="00671B82">
        <w:rPr>
          <w:sz w:val="24"/>
          <w:szCs w:val="24"/>
          <w:lang w:eastAsia="en-US"/>
        </w:rPr>
        <w:t>.</w:t>
      </w:r>
      <w:r w:rsidR="00BB6310">
        <w:rPr>
          <w:sz w:val="24"/>
          <w:szCs w:val="24"/>
          <w:lang w:eastAsia="en-US"/>
        </w:rPr>
        <w:t xml:space="preserve">А.Ю. </w:t>
      </w:r>
      <w:r w:rsidR="00361DF4">
        <w:rPr>
          <w:sz w:val="24"/>
          <w:szCs w:val="24"/>
          <w:lang w:eastAsia="en-US"/>
        </w:rPr>
        <w:t>(совместно с адвокатами Ф</w:t>
      </w:r>
      <w:r w:rsidR="00671B82">
        <w:rPr>
          <w:sz w:val="24"/>
          <w:szCs w:val="24"/>
          <w:lang w:eastAsia="en-US"/>
        </w:rPr>
        <w:t>.</w:t>
      </w:r>
      <w:r w:rsidR="00361DF4">
        <w:rPr>
          <w:sz w:val="24"/>
          <w:szCs w:val="24"/>
          <w:lang w:eastAsia="en-US"/>
        </w:rPr>
        <w:t>С.И. и Л</w:t>
      </w:r>
      <w:r w:rsidR="00671B82">
        <w:rPr>
          <w:sz w:val="24"/>
          <w:szCs w:val="24"/>
          <w:lang w:eastAsia="en-US"/>
        </w:rPr>
        <w:t>.</w:t>
      </w:r>
      <w:r w:rsidR="00361DF4">
        <w:rPr>
          <w:sz w:val="24"/>
          <w:szCs w:val="24"/>
          <w:lang w:eastAsia="en-US"/>
        </w:rPr>
        <w:t>И.В.)</w:t>
      </w:r>
      <w:r w:rsidR="00361DF4" w:rsidRPr="00361DF4">
        <w:rPr>
          <w:sz w:val="24"/>
          <w:szCs w:val="24"/>
          <w:lang w:eastAsia="en-US"/>
        </w:rPr>
        <w:t xml:space="preserve"> </w:t>
      </w:r>
      <w:r w:rsidR="00361DF4">
        <w:rPr>
          <w:sz w:val="24"/>
          <w:szCs w:val="24"/>
          <w:lang w:eastAsia="en-US"/>
        </w:rPr>
        <w:t>в отсутствие доказательств согласования своих действий с ООО «</w:t>
      </w:r>
      <w:r w:rsidR="00671B82">
        <w:rPr>
          <w:sz w:val="24"/>
          <w:szCs w:val="24"/>
          <w:lang w:eastAsia="en-US"/>
        </w:rPr>
        <w:t>…..</w:t>
      </w:r>
      <w:r w:rsidR="00361DF4">
        <w:rPr>
          <w:sz w:val="24"/>
          <w:szCs w:val="24"/>
          <w:lang w:eastAsia="en-US"/>
        </w:rPr>
        <w:t>», также являющимся доверителем адвоката, и чьи имущественные и процессуальные интересы не совпадают с интересами представляемых.</w:t>
      </w:r>
    </w:p>
    <w:p w:rsidR="00361DF4" w:rsidRDefault="008568C4" w:rsidP="002A7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</w:t>
      </w:r>
      <w:r w:rsidR="00A23AD0">
        <w:rPr>
          <w:sz w:val="24"/>
          <w:szCs w:val="24"/>
          <w:lang w:eastAsia="en-US"/>
        </w:rPr>
        <w:t>отметил</w:t>
      </w:r>
      <w:r>
        <w:rPr>
          <w:sz w:val="24"/>
          <w:szCs w:val="24"/>
          <w:lang w:eastAsia="en-US"/>
        </w:rPr>
        <w:t>, что не получил оценки и довод заявителя о наличии и реализации адвокатом самостоятельного интереса в отношении предмета спора, о действиях, направленных на выведения активов</w:t>
      </w:r>
      <w:r w:rsidRPr="004C698F">
        <w:rPr>
          <w:sz w:val="24"/>
          <w:szCs w:val="24"/>
        </w:rPr>
        <w:t xml:space="preserve"> </w:t>
      </w:r>
      <w:r w:rsidRPr="00D40212">
        <w:rPr>
          <w:sz w:val="24"/>
          <w:szCs w:val="24"/>
        </w:rPr>
        <w:t>ООО «</w:t>
      </w:r>
      <w:r w:rsidR="00671B82">
        <w:rPr>
          <w:sz w:val="24"/>
          <w:szCs w:val="24"/>
        </w:rPr>
        <w:t>…..</w:t>
      </w:r>
      <w:r w:rsidRPr="00D40212">
        <w:rPr>
          <w:sz w:val="24"/>
          <w:szCs w:val="24"/>
        </w:rPr>
        <w:t>»</w:t>
      </w:r>
      <w:r>
        <w:rPr>
          <w:sz w:val="24"/>
          <w:szCs w:val="24"/>
        </w:rPr>
        <w:t xml:space="preserve"> из-под контроля доверителя.</w:t>
      </w:r>
    </w:p>
    <w:p w:rsidR="00966B4A" w:rsidRDefault="00966B4A" w:rsidP="002A7DD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квалификационной комиссии не получил прямой оценки довод возражений адвоката о том, что П</w:t>
      </w:r>
      <w:r w:rsidR="00671B8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А.А. не является надлежащим заявителем, т.к. не может рассматриваться в качестве доверителя.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29.01.2024г. от представителя </w:t>
      </w:r>
      <w:r>
        <w:rPr>
          <w:sz w:val="24"/>
          <w:szCs w:val="24"/>
          <w:lang w:eastAsia="en-US"/>
        </w:rPr>
        <w:t>заявителя – А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О.Г. – поступило дополнение к жалобе с приложением документов.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30.01.2024г. рассмотрение дисциплинарного производства квалификационной комиссией было отложено.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13.02.2024г. </w:t>
      </w:r>
      <w:r>
        <w:rPr>
          <w:sz w:val="24"/>
          <w:szCs w:val="24"/>
        </w:rPr>
        <w:t xml:space="preserve">от представителя </w:t>
      </w:r>
      <w:r>
        <w:rPr>
          <w:sz w:val="24"/>
          <w:szCs w:val="24"/>
          <w:lang w:eastAsia="en-US"/>
        </w:rPr>
        <w:t>заявителя – А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– поступили пояснения к жалобе. 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</w:p>
    <w:p w:rsidR="00A23AD0" w:rsidRDefault="00A23AD0" w:rsidP="00A23A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22.02.2024г. заявитель в заседание квалификационной комиссии не явился, уведомлен. Представитель заявителя – А</w:t>
      </w:r>
      <w:r w:rsidR="00671B82">
        <w:rPr>
          <w:sz w:val="24"/>
          <w:szCs w:val="24"/>
        </w:rPr>
        <w:t>.</w:t>
      </w:r>
      <w:r>
        <w:rPr>
          <w:sz w:val="24"/>
          <w:szCs w:val="24"/>
        </w:rPr>
        <w:t>О.Г. – в заседание квалификационной комиссии явилась, поддержала доводы жалобы. По устному ходатайству А</w:t>
      </w:r>
      <w:r w:rsidR="00671B82">
        <w:rPr>
          <w:sz w:val="24"/>
          <w:szCs w:val="24"/>
        </w:rPr>
        <w:t>.</w:t>
      </w:r>
      <w:r>
        <w:rPr>
          <w:sz w:val="24"/>
          <w:szCs w:val="24"/>
        </w:rPr>
        <w:t>О.Г. к материалам дисциплинарного производства приобщены документы.</w:t>
      </w:r>
    </w:p>
    <w:p w:rsidR="00A23AD0" w:rsidRDefault="00A23AD0" w:rsidP="00A23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22.02.2024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П</w:t>
      </w:r>
      <w:r w:rsidR="00671B82">
        <w:rPr>
          <w:sz w:val="24"/>
          <w:szCs w:val="24"/>
        </w:rPr>
        <w:t>.</w:t>
      </w:r>
      <w:r>
        <w:rPr>
          <w:sz w:val="24"/>
          <w:szCs w:val="24"/>
        </w:rPr>
        <w:t>Д.А. и его представители – адвокаты Ф</w:t>
      </w:r>
      <w:r w:rsidR="00671B82">
        <w:rPr>
          <w:sz w:val="24"/>
          <w:szCs w:val="24"/>
        </w:rPr>
        <w:t>.</w:t>
      </w:r>
      <w:r>
        <w:rPr>
          <w:sz w:val="24"/>
          <w:szCs w:val="24"/>
        </w:rPr>
        <w:t>С.И. и Л</w:t>
      </w:r>
      <w:r w:rsidR="00671B82">
        <w:rPr>
          <w:sz w:val="24"/>
          <w:szCs w:val="24"/>
        </w:rPr>
        <w:t>.</w:t>
      </w:r>
      <w:r>
        <w:rPr>
          <w:sz w:val="24"/>
          <w:szCs w:val="24"/>
        </w:rPr>
        <w:t xml:space="preserve">И.В. - в заседание квалификационной комиссии явились, возражали против жалобы, поддержали доводы письменных объяснений. </w:t>
      </w:r>
    </w:p>
    <w:p w:rsidR="00A23AD0" w:rsidRPr="004B48B9" w:rsidRDefault="00A23AD0" w:rsidP="00A23AD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22.02.2024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A23AD0">
        <w:rPr>
          <w:sz w:val="24"/>
          <w:szCs w:val="24"/>
        </w:rPr>
        <w:t xml:space="preserve">о наличии в действиях адвоката </w:t>
      </w:r>
      <w:r w:rsidR="00671B82">
        <w:rPr>
          <w:sz w:val="24"/>
          <w:szCs w:val="24"/>
        </w:rPr>
        <w:t>П.Д.А.</w:t>
      </w:r>
      <w:r w:rsidRPr="00A23AD0">
        <w:rPr>
          <w:sz w:val="24"/>
          <w:szCs w:val="24"/>
        </w:rPr>
        <w:t xml:space="preserve"> нарушения </w:t>
      </w:r>
      <w:proofErr w:type="spellStart"/>
      <w:r w:rsidRPr="00A23AD0">
        <w:rPr>
          <w:sz w:val="24"/>
          <w:szCs w:val="24"/>
        </w:rPr>
        <w:t>пп</w:t>
      </w:r>
      <w:proofErr w:type="spellEnd"/>
      <w:r w:rsidRPr="00A23AD0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Pr="00A23AD0">
        <w:rPr>
          <w:sz w:val="24"/>
          <w:szCs w:val="24"/>
        </w:rPr>
        <w:t>пп</w:t>
      </w:r>
      <w:proofErr w:type="spellEnd"/>
      <w:r w:rsidRPr="00A23AD0">
        <w:rPr>
          <w:sz w:val="24"/>
          <w:szCs w:val="24"/>
        </w:rPr>
        <w:t>. 1 и 10 п. 1 ст. 9 КПЭА и ненадлежащем исполнении своих обязанностей перед доверителем ООО «</w:t>
      </w:r>
      <w:r w:rsidR="00671B82">
        <w:rPr>
          <w:sz w:val="24"/>
          <w:szCs w:val="24"/>
        </w:rPr>
        <w:t>…..</w:t>
      </w:r>
      <w:r w:rsidRPr="00A23AD0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соглашения, а также впоследствии стал представлять в арбитражном суде лицо, интересы которого противоречат интересам ООО «</w:t>
      </w:r>
      <w:r w:rsidR="00671B82">
        <w:rPr>
          <w:sz w:val="24"/>
          <w:szCs w:val="24"/>
        </w:rPr>
        <w:t>…..</w:t>
      </w:r>
      <w:r w:rsidRPr="00A23AD0">
        <w:rPr>
          <w:sz w:val="24"/>
          <w:szCs w:val="24"/>
        </w:rPr>
        <w:t>»</w:t>
      </w:r>
      <w:r w:rsidRPr="004B48B9">
        <w:rPr>
          <w:sz w:val="24"/>
          <w:szCs w:val="24"/>
        </w:rPr>
        <w:t>.</w:t>
      </w:r>
    </w:p>
    <w:p w:rsidR="00A23AD0" w:rsidRDefault="00A23AD0" w:rsidP="00A23AD0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A23AD0" w:rsidRDefault="00A23AD0" w:rsidP="00A23AD0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18.03.2024г. от адвоката поступило ходатайство об отложении дисциплинарного разбирательства в связи с занятостью в судебном процессе (с приложением документов). </w:t>
      </w:r>
    </w:p>
    <w:p w:rsidR="00A23AD0" w:rsidRDefault="00A23AD0" w:rsidP="00A23AD0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24.03.2024г. от адвоката поступило возражение на заключение квалификационной комиссии.</w:t>
      </w:r>
    </w:p>
    <w:p w:rsidR="00A23AD0" w:rsidRDefault="00A23AD0" w:rsidP="00A23AD0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25.03.2024г. от представителя </w:t>
      </w:r>
      <w:r>
        <w:rPr>
          <w:sz w:val="24"/>
          <w:szCs w:val="24"/>
          <w:lang w:eastAsia="en-US"/>
        </w:rPr>
        <w:t>заявителя – А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– поступили возражения на заключение квалификационной комиссии </w:t>
      </w:r>
      <w:bookmarkStart w:id="3" w:name="_Hlk162280656"/>
      <w:r>
        <w:rPr>
          <w:sz w:val="24"/>
          <w:szCs w:val="24"/>
          <w:lang w:eastAsia="en-US"/>
        </w:rPr>
        <w:t>(с приложением документов)</w:t>
      </w:r>
      <w:bookmarkEnd w:id="3"/>
      <w:r>
        <w:rPr>
          <w:sz w:val="24"/>
          <w:szCs w:val="24"/>
        </w:rPr>
        <w:t xml:space="preserve">. </w:t>
      </w:r>
    </w:p>
    <w:p w:rsidR="00A23AD0" w:rsidRDefault="00A23AD0" w:rsidP="00A23AD0">
      <w:pPr>
        <w:jc w:val="both"/>
        <w:rPr>
          <w:sz w:val="24"/>
          <w:szCs w:val="24"/>
          <w:lang w:eastAsia="en-US"/>
        </w:rPr>
      </w:pPr>
    </w:p>
    <w:p w:rsidR="00A23AD0" w:rsidRPr="005B167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Представитель заявителя – А</w:t>
      </w:r>
      <w:r w:rsidR="00671B8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О.Г. – в заседание Совета явилась, </w:t>
      </w:r>
      <w:r w:rsidR="001B37B9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согласилась с заключением квалификационной комиссии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CA4E6F">
        <w:rPr>
          <w:sz w:val="24"/>
          <w:szCs w:val="24"/>
          <w:lang w:eastAsia="en-US"/>
        </w:rPr>
        <w:t xml:space="preserve">не </w:t>
      </w:r>
      <w:r w:rsidR="001B37B9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066FC" w:rsidRDefault="008066FC" w:rsidP="00806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не принят заявлявшийся адвокатом довод относительно того, что заявитель является ненадлежащим, поскольку из материалов дела усматривается наличие самостоятельного правового интереса в оказываемой адвокатом юридической помощи.</w:t>
      </w:r>
    </w:p>
    <w:p w:rsidR="008066FC" w:rsidRDefault="008066FC" w:rsidP="00806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констатирована недоказанность жалобы в части попытки неправомерного вывода активов подконтрольной заявителю коммерческой организации.</w:t>
      </w:r>
    </w:p>
    <w:p w:rsidR="008066FC" w:rsidRDefault="008066FC" w:rsidP="00806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процессе разбирательства квалификационная комиссия обоснованно отклонила довод заявителя об оказании адвокатом юридической помощи без надлежаще заключенного соглашения об оказании юридической помощи. По обстоятельствам дисциплинарного дела лицо, заключившее соглашение с адвокатом, обладало соответствующими правомочиями, а совокупность конклюдентных действий сторон свидетельствует о согласованности взаимодействия в рамках рассматриваемой структуры договорных правоотношений. </w:t>
      </w:r>
    </w:p>
    <w:p w:rsidR="008066FC" w:rsidRDefault="008066FC" w:rsidP="00806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рассматриваемых обстоятельствах заявитель взаимодействовал с адвокатами в условиях достаточной осведомленности относительно существа используемой договорной структуры с вовлеченными в правоотношения лицами, осознавая существующие и возможные хозяйственные риски и последствия для взаимодействующих субъектов. </w:t>
      </w:r>
    </w:p>
    <w:p w:rsidR="00FC7099" w:rsidRDefault="00FC7099" w:rsidP="00FC70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дисциплинарное производство не должно служить инструментом воздействия на стороны конфликтов как участников гражданского оборота, и установление ненадлежащего исполнения адвокатом профессиональных обязанностей перед доверителем не должно использоваться заявителем в качестве источника </w:t>
      </w:r>
      <w:r>
        <w:rPr>
          <w:sz w:val="24"/>
          <w:szCs w:val="24"/>
          <w:lang w:eastAsia="en-US"/>
        </w:rPr>
        <w:lastRenderedPageBreak/>
        <w:t xml:space="preserve">дополнительных доказательств для разрешения хозяйственных споров вне установленных специальным законодательством рамок дисциплинарного разбирательства в адвокатской палате субъекта РФ. </w:t>
      </w:r>
    </w:p>
    <w:p w:rsidR="008066FC" w:rsidRDefault="008066FC" w:rsidP="008066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поручение на представительство интересов третьих лиц в правоотношениях, непосредственно связанных с интересами доверителя, адвокат несет профессиональный риск расхождения правовых интересов между ними, и последующего предъявления претензий, связанных с конфликтом интересов. Критерием разнонаправленности интересов доверителей являются именно мнение заявителя, а не адвоката. В рассматриваемом случае адвокатом не представлено доказательств прямого согласия или одобрения представительства от имени третьих лиц в правоотношениях, затрагивающих интересы заявителя.</w:t>
      </w:r>
      <w:r w:rsidR="00055FDF">
        <w:rPr>
          <w:sz w:val="24"/>
          <w:szCs w:val="24"/>
          <w:lang w:eastAsia="en-US"/>
        </w:rPr>
        <w:t xml:space="preserve"> Недопущение действий в условиях конфликта интересов и предотвращения в связи с этим возможных претензий со стороны доверителей с разнонаправленными устремлениями является профессиональной обязанностью адвоката.</w:t>
      </w:r>
      <w:bookmarkStart w:id="4" w:name="_Hlk162953920"/>
      <w:r w:rsidR="00FC7099" w:rsidRPr="00FC7099">
        <w:rPr>
          <w:sz w:val="24"/>
          <w:szCs w:val="24"/>
          <w:lang w:eastAsia="en-US"/>
        </w:rPr>
        <w:t xml:space="preserve"> </w:t>
      </w:r>
      <w:r w:rsidR="00FC7099">
        <w:rPr>
          <w:sz w:val="24"/>
          <w:szCs w:val="24"/>
          <w:lang w:eastAsia="en-US"/>
        </w:rPr>
        <w:t>Вместе с тем, Совет отмечает, что в силу сложности правовой конструкции взаимоотношений участников, а также в виду отсутствия последовавшего в связи с этим ущерба доверителю, нарушения не могут быть признаны значительными и требующими применения наиболее строгой меры ответственности</w:t>
      </w:r>
      <w:bookmarkEnd w:id="4"/>
      <w:r w:rsidR="00FC7099">
        <w:rPr>
          <w:sz w:val="24"/>
          <w:szCs w:val="24"/>
          <w:lang w:eastAsia="en-US"/>
        </w:rPr>
        <w:t>.</w:t>
      </w:r>
    </w:p>
    <w:p w:rsidR="00A23AD0" w:rsidRPr="00446718" w:rsidRDefault="00A23AD0" w:rsidP="00A23AD0">
      <w:pPr>
        <w:ind w:firstLine="708"/>
        <w:jc w:val="both"/>
        <w:rPr>
          <w:sz w:val="24"/>
          <w:szCs w:val="24"/>
          <w:lang w:eastAsia="en-US"/>
        </w:rPr>
      </w:pP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23AD0" w:rsidRDefault="00A23AD0" w:rsidP="00A23AD0">
      <w:pPr>
        <w:ind w:firstLine="708"/>
        <w:jc w:val="both"/>
        <w:rPr>
          <w:sz w:val="24"/>
          <w:szCs w:val="24"/>
          <w:lang w:eastAsia="en-US"/>
        </w:rPr>
      </w:pPr>
    </w:p>
    <w:p w:rsidR="00A23AD0" w:rsidRPr="00446718" w:rsidRDefault="00A23AD0" w:rsidP="00A23AD0">
      <w:pPr>
        <w:ind w:firstLine="708"/>
        <w:jc w:val="both"/>
        <w:rPr>
          <w:sz w:val="24"/>
          <w:szCs w:val="24"/>
          <w:lang w:eastAsia="en-US"/>
        </w:rPr>
      </w:pPr>
    </w:p>
    <w:p w:rsidR="00A23AD0" w:rsidRPr="00446718" w:rsidRDefault="00A23AD0" w:rsidP="00A23AD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23AD0" w:rsidRDefault="00A23AD0" w:rsidP="00A23AD0">
      <w:pPr>
        <w:jc w:val="both"/>
        <w:rPr>
          <w:sz w:val="24"/>
          <w:szCs w:val="24"/>
          <w:lang w:eastAsia="en-US"/>
        </w:rPr>
      </w:pPr>
    </w:p>
    <w:p w:rsidR="00A23AD0" w:rsidRPr="0078322D" w:rsidRDefault="00A23AD0" w:rsidP="00A23AD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78322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A23AD0">
        <w:rPr>
          <w:sz w:val="24"/>
          <w:szCs w:val="24"/>
        </w:rPr>
        <w:t>пп</w:t>
      </w:r>
      <w:proofErr w:type="spellEnd"/>
      <w:r w:rsidRPr="00A23AD0">
        <w:rPr>
          <w:sz w:val="24"/>
          <w:szCs w:val="24"/>
        </w:rPr>
        <w:t xml:space="preserve">. 1 п. 1 ст. 7 ФЗ «Об адвокатской деятельности и адвокатуре в РФ», п. 1 ст. 8, </w:t>
      </w:r>
      <w:proofErr w:type="spellStart"/>
      <w:r w:rsidRPr="00A23AD0">
        <w:rPr>
          <w:sz w:val="24"/>
          <w:szCs w:val="24"/>
        </w:rPr>
        <w:t>пп</w:t>
      </w:r>
      <w:proofErr w:type="spellEnd"/>
      <w:r w:rsidRPr="00A23AD0">
        <w:rPr>
          <w:sz w:val="24"/>
          <w:szCs w:val="24"/>
        </w:rPr>
        <w:t>. 1 и 10 п. 1 ст. 9 КПЭА и ненадлежащем исполнении своих обязанностей перед доверителем ООО «</w:t>
      </w:r>
      <w:r w:rsidR="00671B82">
        <w:rPr>
          <w:sz w:val="24"/>
          <w:szCs w:val="24"/>
        </w:rPr>
        <w:t>…..</w:t>
      </w:r>
      <w:r w:rsidRPr="00A23AD0">
        <w:rPr>
          <w:sz w:val="24"/>
          <w:szCs w:val="24"/>
        </w:rPr>
        <w:t>», выразившегося в том, что адвокат заключил соглашение в пользу доверителя с третьим лицом, не получив согласия заявителя на представление его интересов на условиях данного соглашения, а также впоследствии стал представлять в арбитражном суде лицо, интересы которого противоречат интересам ООО «</w:t>
      </w:r>
      <w:r w:rsidR="00671B82">
        <w:rPr>
          <w:sz w:val="24"/>
          <w:szCs w:val="24"/>
        </w:rPr>
        <w:t>…..</w:t>
      </w:r>
      <w:r w:rsidRPr="00A23AD0">
        <w:rPr>
          <w:sz w:val="24"/>
          <w:szCs w:val="24"/>
        </w:rPr>
        <w:t>»</w:t>
      </w:r>
      <w:r w:rsidRPr="0078322D">
        <w:rPr>
          <w:rFonts w:eastAsia="Calibri"/>
          <w:sz w:val="24"/>
          <w:szCs w:val="24"/>
        </w:rPr>
        <w:t>.</w:t>
      </w:r>
    </w:p>
    <w:p w:rsidR="00390386" w:rsidRPr="00A23AD0" w:rsidRDefault="00A23AD0" w:rsidP="00A23AD0">
      <w:pPr>
        <w:pStyle w:val="af4"/>
        <w:numPr>
          <w:ilvl w:val="0"/>
          <w:numId w:val="48"/>
        </w:numPr>
        <w:jc w:val="both"/>
        <w:rPr>
          <w:sz w:val="24"/>
          <w:szCs w:val="24"/>
        </w:rPr>
      </w:pPr>
      <w:r w:rsidRPr="00A23A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B37B9">
        <w:rPr>
          <w:sz w:val="24"/>
          <w:szCs w:val="24"/>
        </w:rPr>
        <w:t>замечания</w:t>
      </w:r>
      <w:r w:rsidRPr="00A23AD0">
        <w:rPr>
          <w:sz w:val="24"/>
          <w:szCs w:val="24"/>
        </w:rPr>
        <w:t xml:space="preserve"> в отношении адвоката </w:t>
      </w:r>
      <w:r w:rsidR="00671B82">
        <w:rPr>
          <w:sz w:val="24"/>
          <w:szCs w:val="24"/>
        </w:rPr>
        <w:t>П.Д.А.</w:t>
      </w:r>
      <w:r w:rsidRPr="00A23AD0">
        <w:rPr>
          <w:sz w:val="24"/>
          <w:szCs w:val="24"/>
        </w:rPr>
        <w:t xml:space="preserve">, </w:t>
      </w:r>
      <w:r w:rsidRPr="00A23AD0">
        <w:rPr>
          <w:sz w:val="24"/>
          <w:szCs w:val="24"/>
          <w:lang w:eastAsia="en-US"/>
        </w:rPr>
        <w:t xml:space="preserve">имеющего регистрационный номер </w:t>
      </w:r>
      <w:r w:rsidR="00671B82">
        <w:rPr>
          <w:sz w:val="24"/>
          <w:szCs w:val="24"/>
          <w:lang w:eastAsia="en-US"/>
        </w:rPr>
        <w:t>…..</w:t>
      </w:r>
      <w:r w:rsidRPr="00A23AD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A23AD0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1B37B9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     </w:t>
      </w:r>
      <w:r w:rsidR="000B398C"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9B6C8B"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D0388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8F" w:rsidRDefault="00D0388F" w:rsidP="00C01A07">
      <w:r>
        <w:separator/>
      </w:r>
    </w:p>
  </w:endnote>
  <w:endnote w:type="continuationSeparator" w:id="0">
    <w:p w:rsidR="00D0388F" w:rsidRDefault="00D0388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8F" w:rsidRDefault="00D0388F" w:rsidP="00C01A07">
      <w:r>
        <w:separator/>
      </w:r>
    </w:p>
  </w:footnote>
  <w:footnote w:type="continuationSeparator" w:id="0">
    <w:p w:rsidR="00D0388F" w:rsidRDefault="00D0388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D7ACD" w:rsidRDefault="0048135E">
        <w:pPr>
          <w:pStyle w:val="af6"/>
          <w:jc w:val="right"/>
        </w:pPr>
        <w:r>
          <w:fldChar w:fldCharType="begin"/>
        </w:r>
        <w:r w:rsidR="00AE0BD9">
          <w:instrText>PAGE   \* MERGEFORMAT</w:instrText>
        </w:r>
        <w:r>
          <w:fldChar w:fldCharType="separate"/>
        </w:r>
        <w:r w:rsidR="00671B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7ACD" w:rsidRDefault="005D7A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55EDD"/>
    <w:multiLevelType w:val="hybridMultilevel"/>
    <w:tmpl w:val="0814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17879"/>
    <w:multiLevelType w:val="hybridMultilevel"/>
    <w:tmpl w:val="948E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373426"/>
    <w:multiLevelType w:val="hybridMultilevel"/>
    <w:tmpl w:val="810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49F629B"/>
    <w:multiLevelType w:val="hybridMultilevel"/>
    <w:tmpl w:val="41CE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B1266"/>
    <w:multiLevelType w:val="hybridMultilevel"/>
    <w:tmpl w:val="3B3E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DC28A9"/>
    <w:multiLevelType w:val="hybridMultilevel"/>
    <w:tmpl w:val="F4EC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2C599C"/>
    <w:multiLevelType w:val="hybridMultilevel"/>
    <w:tmpl w:val="B07A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6"/>
  </w:num>
  <w:num w:numId="2">
    <w:abstractNumId w:val="19"/>
  </w:num>
  <w:num w:numId="3">
    <w:abstractNumId w:val="28"/>
  </w:num>
  <w:num w:numId="4">
    <w:abstractNumId w:val="27"/>
  </w:num>
  <w:num w:numId="5">
    <w:abstractNumId w:val="3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3"/>
  </w:num>
  <w:num w:numId="10">
    <w:abstractNumId w:val="13"/>
  </w:num>
  <w:num w:numId="11">
    <w:abstractNumId w:val="40"/>
  </w:num>
  <w:num w:numId="12">
    <w:abstractNumId w:val="12"/>
  </w:num>
  <w:num w:numId="13">
    <w:abstractNumId w:val="7"/>
  </w:num>
  <w:num w:numId="14">
    <w:abstractNumId w:val="31"/>
  </w:num>
  <w:num w:numId="15">
    <w:abstractNumId w:val="30"/>
  </w:num>
  <w:num w:numId="16">
    <w:abstractNumId w:val="22"/>
  </w:num>
  <w:num w:numId="17">
    <w:abstractNumId w:val="23"/>
  </w:num>
  <w:num w:numId="18">
    <w:abstractNumId w:val="24"/>
  </w:num>
  <w:num w:numId="19">
    <w:abstractNumId w:val="38"/>
  </w:num>
  <w:num w:numId="20">
    <w:abstractNumId w:val="2"/>
  </w:num>
  <w:num w:numId="21">
    <w:abstractNumId w:val="9"/>
  </w:num>
  <w:num w:numId="22">
    <w:abstractNumId w:val="20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42"/>
  </w:num>
  <w:num w:numId="29">
    <w:abstractNumId w:val="16"/>
  </w:num>
  <w:num w:numId="30">
    <w:abstractNumId w:val="32"/>
  </w:num>
  <w:num w:numId="31">
    <w:abstractNumId w:val="21"/>
  </w:num>
  <w:num w:numId="32">
    <w:abstractNumId w:val="44"/>
  </w:num>
  <w:num w:numId="33">
    <w:abstractNumId w:val="14"/>
  </w:num>
  <w:num w:numId="34">
    <w:abstractNumId w:val="36"/>
  </w:num>
  <w:num w:numId="35">
    <w:abstractNumId w:val="33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  <w:num w:numId="40">
    <w:abstractNumId w:val="35"/>
  </w:num>
  <w:num w:numId="41">
    <w:abstractNumId w:val="41"/>
  </w:num>
  <w:num w:numId="42">
    <w:abstractNumId w:val="39"/>
  </w:num>
  <w:num w:numId="43">
    <w:abstractNumId w:val="29"/>
  </w:num>
  <w:num w:numId="44">
    <w:abstractNumId w:val="45"/>
  </w:num>
  <w:num w:numId="45">
    <w:abstractNumId w:val="25"/>
  </w:num>
  <w:num w:numId="46">
    <w:abstractNumId w:val="34"/>
  </w:num>
  <w:num w:numId="47">
    <w:abstractNumId w:val="26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FAB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FDF"/>
    <w:rsid w:val="00062451"/>
    <w:rsid w:val="000651DE"/>
    <w:rsid w:val="0007004C"/>
    <w:rsid w:val="00074304"/>
    <w:rsid w:val="000757CD"/>
    <w:rsid w:val="000769C7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106A"/>
    <w:rsid w:val="0018311D"/>
    <w:rsid w:val="00186991"/>
    <w:rsid w:val="00187041"/>
    <w:rsid w:val="00187D1A"/>
    <w:rsid w:val="00187D22"/>
    <w:rsid w:val="00193812"/>
    <w:rsid w:val="001950B1"/>
    <w:rsid w:val="001A3E6F"/>
    <w:rsid w:val="001A5074"/>
    <w:rsid w:val="001A6E0E"/>
    <w:rsid w:val="001A78D8"/>
    <w:rsid w:val="001B0D1B"/>
    <w:rsid w:val="001B37B9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65292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A7DDB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6E26"/>
    <w:rsid w:val="00351CBF"/>
    <w:rsid w:val="00353F21"/>
    <w:rsid w:val="003567AE"/>
    <w:rsid w:val="00361DF4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6782"/>
    <w:rsid w:val="003B28C1"/>
    <w:rsid w:val="003B6F7B"/>
    <w:rsid w:val="003B79F7"/>
    <w:rsid w:val="003C1DA4"/>
    <w:rsid w:val="003C492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35E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59C9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3E1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D7ACD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1B82"/>
    <w:rsid w:val="00672D5A"/>
    <w:rsid w:val="00673A4D"/>
    <w:rsid w:val="0067452A"/>
    <w:rsid w:val="00675584"/>
    <w:rsid w:val="0067672C"/>
    <w:rsid w:val="00677B30"/>
    <w:rsid w:val="006804A4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1C4D"/>
    <w:rsid w:val="006B42B6"/>
    <w:rsid w:val="006B5F11"/>
    <w:rsid w:val="006B78E2"/>
    <w:rsid w:val="006C4776"/>
    <w:rsid w:val="006C61C6"/>
    <w:rsid w:val="006C6D7F"/>
    <w:rsid w:val="006C6FF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1BD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3DD9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7D3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06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6FC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8C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6630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46CE6"/>
    <w:rsid w:val="00950D03"/>
    <w:rsid w:val="00954E53"/>
    <w:rsid w:val="009557C2"/>
    <w:rsid w:val="009616C8"/>
    <w:rsid w:val="00963479"/>
    <w:rsid w:val="00963C70"/>
    <w:rsid w:val="00965F71"/>
    <w:rsid w:val="00966B4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C8B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C89"/>
    <w:rsid w:val="00A06FEA"/>
    <w:rsid w:val="00A073D7"/>
    <w:rsid w:val="00A07D80"/>
    <w:rsid w:val="00A130FA"/>
    <w:rsid w:val="00A13B3A"/>
    <w:rsid w:val="00A155B6"/>
    <w:rsid w:val="00A209D5"/>
    <w:rsid w:val="00A238D4"/>
    <w:rsid w:val="00A23AD0"/>
    <w:rsid w:val="00A25C72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281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BD9"/>
    <w:rsid w:val="00AE3B55"/>
    <w:rsid w:val="00AE46C1"/>
    <w:rsid w:val="00AE471C"/>
    <w:rsid w:val="00AF26D9"/>
    <w:rsid w:val="00AF2845"/>
    <w:rsid w:val="00AF369D"/>
    <w:rsid w:val="00AF395A"/>
    <w:rsid w:val="00AF3F93"/>
    <w:rsid w:val="00AF4A5D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6310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51AE"/>
    <w:rsid w:val="00C66594"/>
    <w:rsid w:val="00C73C3D"/>
    <w:rsid w:val="00C7790F"/>
    <w:rsid w:val="00C77FB3"/>
    <w:rsid w:val="00C809C9"/>
    <w:rsid w:val="00C86237"/>
    <w:rsid w:val="00C8745E"/>
    <w:rsid w:val="00C87E74"/>
    <w:rsid w:val="00C920AC"/>
    <w:rsid w:val="00C938BF"/>
    <w:rsid w:val="00C949A0"/>
    <w:rsid w:val="00C96019"/>
    <w:rsid w:val="00C97CA0"/>
    <w:rsid w:val="00CA2685"/>
    <w:rsid w:val="00CA4E6F"/>
    <w:rsid w:val="00CA5E37"/>
    <w:rsid w:val="00CA64A0"/>
    <w:rsid w:val="00CB2703"/>
    <w:rsid w:val="00CB39CE"/>
    <w:rsid w:val="00CB450A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88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B75"/>
    <w:rsid w:val="00D31C5F"/>
    <w:rsid w:val="00D31D1B"/>
    <w:rsid w:val="00D3431D"/>
    <w:rsid w:val="00D36110"/>
    <w:rsid w:val="00D378D0"/>
    <w:rsid w:val="00D40212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4D8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5EF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6726A"/>
    <w:rsid w:val="00E71C31"/>
    <w:rsid w:val="00E725EF"/>
    <w:rsid w:val="00E770F1"/>
    <w:rsid w:val="00E774A1"/>
    <w:rsid w:val="00E8047B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58A1"/>
    <w:rsid w:val="00F014A0"/>
    <w:rsid w:val="00F01A03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00ED"/>
    <w:rsid w:val="00F71C57"/>
    <w:rsid w:val="00F7448A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966"/>
    <w:rsid w:val="00FB6C0D"/>
    <w:rsid w:val="00FC0119"/>
    <w:rsid w:val="00FC3669"/>
    <w:rsid w:val="00FC526E"/>
    <w:rsid w:val="00FC6A9E"/>
    <w:rsid w:val="00FC7099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E8A6-8CFA-412B-8062-33990B1D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2024-04-02T09:42:00Z</cp:lastPrinted>
  <dcterms:created xsi:type="dcterms:W3CDTF">2024-03-29T13:09:00Z</dcterms:created>
  <dcterms:modified xsi:type="dcterms:W3CDTF">2024-06-18T20:59:00Z</dcterms:modified>
</cp:coreProperties>
</file>